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CC7" w:rsidRPr="003A32C9" w:rsidP="00864CC7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3A32C9">
        <w:rPr>
          <w:sz w:val="25"/>
          <w:szCs w:val="25"/>
        </w:rPr>
        <w:t>УИД: 86</w:t>
      </w:r>
      <w:r w:rsidRPr="003A32C9">
        <w:rPr>
          <w:sz w:val="25"/>
          <w:szCs w:val="25"/>
          <w:lang w:val="en-US"/>
        </w:rPr>
        <w:t>MS</w:t>
      </w:r>
      <w:r w:rsidRPr="003A32C9">
        <w:rPr>
          <w:sz w:val="25"/>
          <w:szCs w:val="25"/>
        </w:rPr>
        <w:t>0023-01-202</w:t>
      </w:r>
      <w:r w:rsidRPr="003A32C9" w:rsidR="00370C97">
        <w:rPr>
          <w:sz w:val="25"/>
          <w:szCs w:val="25"/>
        </w:rPr>
        <w:t>5</w:t>
      </w:r>
      <w:r w:rsidRPr="003A32C9">
        <w:rPr>
          <w:sz w:val="25"/>
          <w:szCs w:val="25"/>
        </w:rPr>
        <w:t>-00</w:t>
      </w:r>
      <w:r w:rsidRPr="003A32C9" w:rsidR="00370C97">
        <w:rPr>
          <w:sz w:val="25"/>
          <w:szCs w:val="25"/>
        </w:rPr>
        <w:t>0112</w:t>
      </w:r>
      <w:r w:rsidRPr="003A32C9">
        <w:rPr>
          <w:sz w:val="25"/>
          <w:szCs w:val="25"/>
        </w:rPr>
        <w:t>-</w:t>
      </w:r>
      <w:r w:rsidRPr="003A32C9" w:rsidR="008E298E">
        <w:rPr>
          <w:sz w:val="25"/>
          <w:szCs w:val="25"/>
        </w:rPr>
        <w:t>0</w:t>
      </w:r>
      <w:r w:rsidRPr="003A32C9" w:rsidR="00370C97">
        <w:rPr>
          <w:sz w:val="25"/>
          <w:szCs w:val="25"/>
        </w:rPr>
        <w:t>7</w:t>
      </w:r>
    </w:p>
    <w:p w:rsidR="00864CC7" w:rsidRPr="003A32C9" w:rsidP="00066A7A">
      <w:pPr>
        <w:pStyle w:val="BodyText"/>
        <w:tabs>
          <w:tab w:val="left" w:pos="4522"/>
        </w:tabs>
        <w:spacing w:after="0"/>
        <w:jc w:val="center"/>
        <w:rPr>
          <w:sz w:val="25"/>
          <w:szCs w:val="25"/>
        </w:rPr>
      </w:pPr>
      <w:r w:rsidRPr="003A32C9">
        <w:rPr>
          <w:sz w:val="25"/>
          <w:szCs w:val="25"/>
        </w:rPr>
        <w:t>ПОСТАНОВЛЕНИЕ № 5-</w:t>
      </w:r>
      <w:r w:rsidRPr="003A32C9" w:rsidR="00370C97">
        <w:rPr>
          <w:sz w:val="25"/>
          <w:szCs w:val="25"/>
        </w:rPr>
        <w:t>52</w:t>
      </w:r>
      <w:r w:rsidRPr="003A32C9">
        <w:rPr>
          <w:sz w:val="25"/>
          <w:szCs w:val="25"/>
        </w:rPr>
        <w:t>-2301/202</w:t>
      </w:r>
      <w:r w:rsidRPr="003A32C9" w:rsidR="00370C97">
        <w:rPr>
          <w:sz w:val="25"/>
          <w:szCs w:val="25"/>
        </w:rPr>
        <w:t>5</w:t>
      </w:r>
    </w:p>
    <w:p w:rsidR="00864CC7" w:rsidRPr="003A32C9" w:rsidP="00066A7A">
      <w:pPr>
        <w:pStyle w:val="Subtitle"/>
        <w:tabs>
          <w:tab w:val="left" w:pos="4522"/>
        </w:tabs>
        <w:rPr>
          <w:sz w:val="25"/>
          <w:szCs w:val="25"/>
        </w:rPr>
      </w:pPr>
      <w:r w:rsidRPr="003A32C9">
        <w:rPr>
          <w:sz w:val="25"/>
          <w:szCs w:val="25"/>
        </w:rPr>
        <w:t>по делу об административном правонарушении</w:t>
      </w:r>
    </w:p>
    <w:p w:rsidR="00864CC7" w:rsidRPr="003A32C9" w:rsidP="00864CC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  <w:sz w:val="25"/>
          <w:szCs w:val="25"/>
        </w:rPr>
      </w:pPr>
      <w:r w:rsidRPr="003A32C9">
        <w:rPr>
          <w:color w:val="000000"/>
          <w:spacing w:val="-4"/>
          <w:sz w:val="25"/>
          <w:szCs w:val="25"/>
        </w:rPr>
        <w:t>2</w:t>
      </w:r>
      <w:r w:rsidRPr="003A32C9" w:rsidR="00370C97">
        <w:rPr>
          <w:color w:val="000000"/>
          <w:spacing w:val="-4"/>
          <w:sz w:val="25"/>
          <w:szCs w:val="25"/>
        </w:rPr>
        <w:t>3</w:t>
      </w:r>
      <w:r w:rsidRPr="003A32C9">
        <w:rPr>
          <w:color w:val="000000"/>
          <w:spacing w:val="-4"/>
          <w:sz w:val="25"/>
          <w:szCs w:val="25"/>
        </w:rPr>
        <w:t xml:space="preserve"> я</w:t>
      </w:r>
      <w:r w:rsidRPr="003A32C9" w:rsidR="00370C97">
        <w:rPr>
          <w:color w:val="000000"/>
          <w:spacing w:val="-4"/>
          <w:sz w:val="25"/>
          <w:szCs w:val="25"/>
        </w:rPr>
        <w:t>нваря</w:t>
      </w:r>
      <w:r w:rsidRPr="003A32C9" w:rsidR="00066A7A">
        <w:rPr>
          <w:color w:val="000000"/>
          <w:spacing w:val="-4"/>
          <w:sz w:val="25"/>
          <w:szCs w:val="25"/>
        </w:rPr>
        <w:t xml:space="preserve"> 202</w:t>
      </w:r>
      <w:r w:rsidRPr="003A32C9" w:rsidR="00370C97">
        <w:rPr>
          <w:color w:val="000000"/>
          <w:spacing w:val="-4"/>
          <w:sz w:val="25"/>
          <w:szCs w:val="25"/>
        </w:rPr>
        <w:t>5</w:t>
      </w:r>
      <w:r w:rsidRPr="003A32C9">
        <w:rPr>
          <w:color w:val="000000"/>
          <w:spacing w:val="-4"/>
          <w:sz w:val="25"/>
          <w:szCs w:val="25"/>
        </w:rPr>
        <w:t xml:space="preserve"> года                                                                       </w:t>
      </w:r>
      <w:r w:rsidRPr="003A32C9" w:rsidR="00C01D5E">
        <w:rPr>
          <w:color w:val="000000"/>
          <w:spacing w:val="-4"/>
          <w:sz w:val="25"/>
          <w:szCs w:val="25"/>
        </w:rPr>
        <w:t xml:space="preserve">      </w:t>
      </w:r>
      <w:r w:rsidRPr="003A32C9">
        <w:rPr>
          <w:color w:val="000000"/>
          <w:spacing w:val="-4"/>
          <w:sz w:val="25"/>
          <w:szCs w:val="25"/>
        </w:rPr>
        <w:t xml:space="preserve">       </w:t>
      </w:r>
      <w:r w:rsidRPr="003A32C9" w:rsidR="00066A7A">
        <w:rPr>
          <w:color w:val="000000"/>
          <w:spacing w:val="-4"/>
          <w:sz w:val="25"/>
          <w:szCs w:val="25"/>
        </w:rPr>
        <w:t xml:space="preserve">                    </w:t>
      </w:r>
      <w:r w:rsidRPr="003A32C9" w:rsidR="00C01D5E">
        <w:rPr>
          <w:color w:val="000000"/>
          <w:spacing w:val="-4"/>
          <w:sz w:val="25"/>
          <w:szCs w:val="25"/>
        </w:rPr>
        <w:t xml:space="preserve">    </w:t>
      </w:r>
      <w:r w:rsidRPr="003A32C9" w:rsidR="00370C97">
        <w:rPr>
          <w:color w:val="000000"/>
          <w:spacing w:val="-4"/>
          <w:sz w:val="25"/>
          <w:szCs w:val="25"/>
        </w:rPr>
        <w:t xml:space="preserve">  </w:t>
      </w:r>
      <w:r w:rsidRPr="003A32C9" w:rsidR="00C01D5E">
        <w:rPr>
          <w:color w:val="000000"/>
          <w:spacing w:val="-4"/>
          <w:sz w:val="25"/>
          <w:szCs w:val="25"/>
        </w:rPr>
        <w:t xml:space="preserve">   </w:t>
      </w:r>
      <w:r w:rsidRPr="003A32C9">
        <w:rPr>
          <w:color w:val="000000"/>
          <w:spacing w:val="-4"/>
          <w:sz w:val="25"/>
          <w:szCs w:val="25"/>
        </w:rPr>
        <w:t xml:space="preserve">     </w:t>
      </w:r>
      <w:r w:rsidRPr="003A32C9" w:rsidR="00C01D5E">
        <w:rPr>
          <w:color w:val="000000"/>
          <w:spacing w:val="-4"/>
          <w:sz w:val="25"/>
          <w:szCs w:val="25"/>
        </w:rPr>
        <w:t>город Покачи</w:t>
      </w:r>
    </w:p>
    <w:p w:rsidR="00864CC7" w:rsidRPr="003A32C9" w:rsidP="00864CC7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  <w:sz w:val="25"/>
          <w:szCs w:val="25"/>
        </w:rPr>
      </w:pPr>
    </w:p>
    <w:p w:rsidR="00864CC7" w:rsidRPr="003A32C9" w:rsidP="00864CC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3A32C9">
        <w:rPr>
          <w:color w:val="000000"/>
          <w:spacing w:val="-4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3A32C9">
        <w:rPr>
          <w:color w:val="000000"/>
          <w:spacing w:val="-5"/>
          <w:sz w:val="25"/>
          <w:szCs w:val="25"/>
        </w:rPr>
        <w:t>–</w:t>
      </w:r>
      <w:r w:rsidRPr="003A32C9" w:rsidR="00C01D5E">
        <w:rPr>
          <w:color w:val="000000"/>
          <w:spacing w:val="-5"/>
          <w:sz w:val="25"/>
          <w:szCs w:val="25"/>
        </w:rPr>
        <w:t xml:space="preserve"> </w:t>
      </w:r>
      <w:r w:rsidRPr="003A32C9">
        <w:rPr>
          <w:color w:val="000000"/>
          <w:spacing w:val="-5"/>
          <w:sz w:val="25"/>
          <w:szCs w:val="25"/>
        </w:rPr>
        <w:t>Югры Янбаева Г.Х. (</w:t>
      </w:r>
      <w:r w:rsidRPr="003A32C9">
        <w:rPr>
          <w:sz w:val="25"/>
          <w:szCs w:val="25"/>
        </w:rPr>
        <w:t>ХМАО - Югра, г. Покачи, пер. Майский, дом № 2)</w:t>
      </w:r>
    </w:p>
    <w:p w:rsidR="00A8637B" w:rsidRPr="003A32C9" w:rsidP="00A8637B">
      <w:pPr>
        <w:shd w:val="clear" w:color="auto" w:fill="FFFFFF"/>
        <w:ind w:firstLine="709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без участи</w:t>
      </w:r>
      <w:r w:rsidRPr="003A32C9" w:rsidR="00864CC7">
        <w:rPr>
          <w:sz w:val="25"/>
          <w:szCs w:val="25"/>
        </w:rPr>
        <w:t xml:space="preserve">я </w:t>
      </w:r>
      <w:r w:rsidRPr="003A32C9">
        <w:rPr>
          <w:sz w:val="25"/>
          <w:szCs w:val="25"/>
        </w:rPr>
        <w:t xml:space="preserve">лица, привлекаемого к административной ответственности </w:t>
      </w:r>
      <w:r w:rsidRPr="003A32C9" w:rsidR="008736D9">
        <w:rPr>
          <w:sz w:val="25"/>
          <w:szCs w:val="25"/>
        </w:rPr>
        <w:t>Пешхоевой Я.В</w:t>
      </w:r>
      <w:r w:rsidRPr="003A32C9">
        <w:rPr>
          <w:sz w:val="25"/>
          <w:szCs w:val="25"/>
        </w:rPr>
        <w:t>.,</w:t>
      </w:r>
    </w:p>
    <w:p w:rsidR="00A8637B" w:rsidRPr="003A32C9" w:rsidP="00066A7A">
      <w:pPr>
        <w:shd w:val="clear" w:color="auto" w:fill="FFFFFF"/>
        <w:ind w:firstLine="709"/>
        <w:jc w:val="both"/>
        <w:rPr>
          <w:sz w:val="25"/>
          <w:szCs w:val="25"/>
        </w:rPr>
      </w:pPr>
      <w:r w:rsidRPr="003A32C9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Пешхоевой Яны Владиславовны </w:t>
      </w:r>
      <w:r w:rsidR="00D1700D">
        <w:rPr>
          <w:sz w:val="25"/>
          <w:szCs w:val="25"/>
        </w:rPr>
        <w:t>***</w:t>
      </w:r>
      <w:r w:rsidRPr="003A32C9">
        <w:rPr>
          <w:sz w:val="25"/>
          <w:szCs w:val="25"/>
        </w:rPr>
        <w:t>,</w:t>
      </w:r>
      <w:r w:rsidRPr="003A32C9" w:rsidR="00066A7A">
        <w:rPr>
          <w:sz w:val="25"/>
          <w:szCs w:val="25"/>
        </w:rPr>
        <w:t xml:space="preserve"> </w:t>
      </w:r>
      <w:r w:rsidRPr="003A32C9">
        <w:rPr>
          <w:color w:val="000000"/>
          <w:spacing w:val="-1"/>
          <w:w w:val="103"/>
          <w:sz w:val="25"/>
          <w:szCs w:val="25"/>
        </w:rPr>
        <w:t>привлекаемо</w:t>
      </w:r>
      <w:r w:rsidRPr="003A32C9" w:rsidR="00066A7A">
        <w:rPr>
          <w:color w:val="000000"/>
          <w:spacing w:val="-1"/>
          <w:w w:val="103"/>
          <w:sz w:val="25"/>
          <w:szCs w:val="25"/>
        </w:rPr>
        <w:t>й</w:t>
      </w:r>
      <w:r w:rsidRPr="003A32C9">
        <w:rPr>
          <w:color w:val="000000"/>
          <w:spacing w:val="-1"/>
          <w:w w:val="103"/>
          <w:sz w:val="25"/>
          <w:szCs w:val="25"/>
        </w:rPr>
        <w:t xml:space="preserve"> к административной ответственности за </w:t>
      </w:r>
      <w:r w:rsidRPr="003A32C9">
        <w:rPr>
          <w:w w:val="103"/>
          <w:sz w:val="25"/>
          <w:szCs w:val="25"/>
        </w:rPr>
        <w:t>совершение</w:t>
      </w:r>
      <w:r w:rsidRPr="003A32C9" w:rsidR="00C01D5E">
        <w:rPr>
          <w:w w:val="103"/>
          <w:sz w:val="25"/>
          <w:szCs w:val="25"/>
        </w:rPr>
        <w:t xml:space="preserve"> </w:t>
      </w:r>
      <w:r w:rsidRPr="003A32C9">
        <w:rPr>
          <w:spacing w:val="-5"/>
          <w:w w:val="103"/>
          <w:sz w:val="25"/>
          <w:szCs w:val="25"/>
        </w:rPr>
        <w:t>правонарушени</w:t>
      </w:r>
      <w:r w:rsidRPr="003A32C9">
        <w:rPr>
          <w:spacing w:val="-5"/>
          <w:w w:val="103"/>
          <w:sz w:val="25"/>
          <w:szCs w:val="25"/>
        </w:rPr>
        <w:t>я,</w:t>
      </w:r>
      <w:r w:rsidRPr="003A32C9">
        <w:rPr>
          <w:spacing w:val="-3"/>
          <w:sz w:val="25"/>
          <w:szCs w:val="25"/>
        </w:rPr>
        <w:t xml:space="preserve"> </w:t>
      </w:r>
      <w:r w:rsidRPr="003A32C9">
        <w:rPr>
          <w:color w:val="000000"/>
          <w:spacing w:val="-3"/>
          <w:sz w:val="25"/>
          <w:szCs w:val="25"/>
        </w:rPr>
        <w:t xml:space="preserve">предусмотренного </w:t>
      </w:r>
      <w:r w:rsidRPr="003A32C9">
        <w:rPr>
          <w:sz w:val="25"/>
          <w:szCs w:val="25"/>
        </w:rPr>
        <w:t xml:space="preserve">частью </w:t>
      </w:r>
      <w:r w:rsidRPr="003A32C9">
        <w:rPr>
          <w:color w:val="000000"/>
          <w:sz w:val="25"/>
          <w:szCs w:val="25"/>
        </w:rPr>
        <w:t xml:space="preserve">статьи 17.8 </w:t>
      </w:r>
      <w:r w:rsidRPr="003A32C9">
        <w:rPr>
          <w:sz w:val="25"/>
          <w:szCs w:val="25"/>
        </w:rPr>
        <w:t>Кодекса РФ об административных правонарушениях, ранее привлекавше</w:t>
      </w:r>
      <w:r w:rsidRPr="003A32C9" w:rsidR="00066A7A">
        <w:rPr>
          <w:sz w:val="25"/>
          <w:szCs w:val="25"/>
        </w:rPr>
        <w:t>й</w:t>
      </w:r>
      <w:r w:rsidRPr="003A32C9">
        <w:rPr>
          <w:sz w:val="25"/>
          <w:szCs w:val="25"/>
        </w:rPr>
        <w:t>ся к административной ответственности за совершение однородных правонарушений,</w:t>
      </w:r>
    </w:p>
    <w:p w:rsidR="00A8637B" w:rsidRPr="003A32C9" w:rsidP="00C01D5E">
      <w:pPr>
        <w:ind w:firstLine="709"/>
        <w:jc w:val="center"/>
        <w:rPr>
          <w:color w:val="000000"/>
          <w:spacing w:val="-2"/>
          <w:sz w:val="25"/>
          <w:szCs w:val="25"/>
        </w:rPr>
      </w:pPr>
      <w:r w:rsidRPr="003A32C9">
        <w:rPr>
          <w:color w:val="000000"/>
          <w:spacing w:val="-2"/>
          <w:sz w:val="25"/>
          <w:szCs w:val="25"/>
        </w:rPr>
        <w:t>УСТАНОВИЛ:</w:t>
      </w:r>
    </w:p>
    <w:p w:rsidR="00A8637B" w:rsidRPr="003A32C9" w:rsidP="00A8637B">
      <w:pPr>
        <w:ind w:firstLine="709"/>
        <w:jc w:val="center"/>
        <w:rPr>
          <w:color w:val="000000"/>
          <w:spacing w:val="-2"/>
          <w:sz w:val="25"/>
          <w:szCs w:val="25"/>
        </w:rPr>
      </w:pPr>
    </w:p>
    <w:p w:rsidR="00A8637B" w:rsidRPr="003A32C9" w:rsidP="00A8637B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19</w:t>
      </w:r>
      <w:r w:rsidRPr="003A32C9" w:rsidR="008E298E">
        <w:rPr>
          <w:sz w:val="25"/>
          <w:szCs w:val="25"/>
        </w:rPr>
        <w:t xml:space="preserve"> </w:t>
      </w:r>
      <w:r w:rsidRPr="003A32C9">
        <w:rPr>
          <w:sz w:val="25"/>
          <w:szCs w:val="25"/>
        </w:rPr>
        <w:t>декабря</w:t>
      </w:r>
      <w:r w:rsidRPr="003A32C9" w:rsidR="00066A7A">
        <w:rPr>
          <w:sz w:val="25"/>
          <w:szCs w:val="25"/>
        </w:rPr>
        <w:t xml:space="preserve"> 2024</w:t>
      </w:r>
      <w:r w:rsidRPr="003A32C9">
        <w:rPr>
          <w:sz w:val="25"/>
          <w:szCs w:val="25"/>
        </w:rPr>
        <w:t xml:space="preserve"> года в </w:t>
      </w:r>
      <w:r w:rsidRPr="003A32C9" w:rsidR="00EE6A4B">
        <w:rPr>
          <w:sz w:val="25"/>
          <w:szCs w:val="25"/>
        </w:rPr>
        <w:t>1</w:t>
      </w:r>
      <w:r w:rsidRPr="003A32C9">
        <w:rPr>
          <w:sz w:val="25"/>
          <w:szCs w:val="25"/>
        </w:rPr>
        <w:t xml:space="preserve">0 час. </w:t>
      </w:r>
      <w:r w:rsidRPr="003A32C9" w:rsidR="00EE6A4B">
        <w:rPr>
          <w:sz w:val="25"/>
          <w:szCs w:val="25"/>
        </w:rPr>
        <w:t>0</w:t>
      </w:r>
      <w:r w:rsidRPr="003A32C9" w:rsidR="003A32C9">
        <w:rPr>
          <w:sz w:val="25"/>
          <w:szCs w:val="25"/>
        </w:rPr>
        <w:t>1</w:t>
      </w:r>
      <w:r w:rsidRPr="003A32C9">
        <w:rPr>
          <w:sz w:val="25"/>
          <w:szCs w:val="25"/>
        </w:rPr>
        <w:t xml:space="preserve"> мин. по адресу ул. Комсомольская, д. 6/2, г. Покачи Нижневартовского района, </w:t>
      </w:r>
      <w:r w:rsidRPr="003A32C9" w:rsidR="008736D9">
        <w:rPr>
          <w:sz w:val="25"/>
          <w:szCs w:val="25"/>
        </w:rPr>
        <w:t>Пешхоева Я.В</w:t>
      </w:r>
      <w:r w:rsidRPr="003A32C9">
        <w:rPr>
          <w:sz w:val="25"/>
          <w:szCs w:val="25"/>
        </w:rPr>
        <w:t xml:space="preserve">., являясь должником по исполнительному производству </w:t>
      </w:r>
      <w:r w:rsidRPr="003A32C9">
        <w:rPr>
          <w:sz w:val="25"/>
          <w:szCs w:val="25"/>
          <w:lang w:eastAsia="ru-RU"/>
        </w:rPr>
        <w:t>№ 4451/13/13/86 и ознакомившись с постановлением о принудительном приводе, давшем обязательство о явке к судебном</w:t>
      </w:r>
      <w:r w:rsidRPr="003A32C9">
        <w:rPr>
          <w:sz w:val="25"/>
          <w:szCs w:val="25"/>
          <w:lang w:eastAsia="ru-RU"/>
        </w:rPr>
        <w:t>у приставу-исполнителю, не явилась в Отделение судебных приставов-исполнителей в г. Покачи, чем воспрепятствовала законной деятельности судебного пристава, находящегося при исполнении служебных обязанностей, то есть в её действиях усматривается состав адми</w:t>
      </w:r>
      <w:r w:rsidRPr="003A32C9">
        <w:rPr>
          <w:sz w:val="25"/>
          <w:szCs w:val="25"/>
          <w:lang w:eastAsia="ru-RU"/>
        </w:rPr>
        <w:t>нистративного правонарушения, предусмотренного ст. 17.8 КоАП РФ</w:t>
      </w:r>
      <w:r w:rsidRPr="003A32C9">
        <w:rPr>
          <w:sz w:val="25"/>
          <w:szCs w:val="25"/>
        </w:rPr>
        <w:t>.</w:t>
      </w:r>
    </w:p>
    <w:p w:rsidR="00370C97" w:rsidRPr="003A32C9" w:rsidP="00370C97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В судебное заседание гражданка Пешхоева Я.В. не явилась, извещена надлежащим образом, ходатайство об отложении судебного заседания не заявила, просила рассмотреть дело без ее участия.</w:t>
      </w:r>
    </w:p>
    <w:p w:rsidR="00370C97" w:rsidRPr="003A32C9" w:rsidP="00370C97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Исследо</w:t>
      </w:r>
      <w:r w:rsidRPr="003A32C9">
        <w:rPr>
          <w:sz w:val="25"/>
          <w:szCs w:val="25"/>
        </w:rPr>
        <w:t>вав материалы дела, мировой судья приходит к следующему.</w:t>
      </w:r>
    </w:p>
    <w:p w:rsidR="00370C97" w:rsidRPr="003A32C9" w:rsidP="00370C97">
      <w:pPr>
        <w:pStyle w:val="BodyText"/>
        <w:spacing w:after="0"/>
        <w:ind w:firstLine="709"/>
        <w:jc w:val="both"/>
        <w:rPr>
          <w:sz w:val="25"/>
          <w:szCs w:val="25"/>
          <w:lang w:eastAsia="ru-RU"/>
        </w:rPr>
      </w:pPr>
      <w:r w:rsidRPr="003A32C9">
        <w:rPr>
          <w:sz w:val="25"/>
          <w:szCs w:val="25"/>
          <w:lang w:eastAsia="ru-RU"/>
        </w:rPr>
        <w:t>В соответствии со ст. 11 Федерального закона от 21.07.1997 г. «О судебных приставах» судебный пристав по обеспечению установленного порядка деятельности судов обязан, в том числе, на основании постан</w:t>
      </w:r>
      <w:r w:rsidRPr="003A32C9">
        <w:rPr>
          <w:sz w:val="25"/>
          <w:szCs w:val="25"/>
          <w:lang w:eastAsia="ru-RU"/>
        </w:rPr>
        <w:t>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370C97" w:rsidRPr="003A32C9" w:rsidP="00370C97">
      <w:pPr>
        <w:ind w:firstLine="709"/>
        <w:jc w:val="both"/>
        <w:rPr>
          <w:sz w:val="25"/>
          <w:szCs w:val="25"/>
          <w:lang w:eastAsia="ru-RU"/>
        </w:rPr>
      </w:pPr>
      <w:r w:rsidRPr="003A32C9">
        <w:rPr>
          <w:sz w:val="25"/>
          <w:szCs w:val="25"/>
          <w:lang w:eastAsia="ru-RU"/>
        </w:rPr>
        <w:t>Согласно постановлению о возбуждении исполнительного производства от 6 марта 2013</w:t>
      </w:r>
      <w:r w:rsidRPr="003A32C9">
        <w:rPr>
          <w:sz w:val="25"/>
          <w:szCs w:val="25"/>
          <w:lang w:eastAsia="ru-RU"/>
        </w:rPr>
        <w:t xml:space="preserve"> года </w:t>
      </w:r>
      <w:r w:rsidRPr="003A32C9">
        <w:rPr>
          <w:sz w:val="25"/>
          <w:szCs w:val="25"/>
        </w:rPr>
        <w:t xml:space="preserve">Пешхоева Я.В. </w:t>
      </w:r>
      <w:r w:rsidRPr="003A32C9">
        <w:rPr>
          <w:sz w:val="25"/>
          <w:szCs w:val="25"/>
          <w:lang w:eastAsia="ru-RU"/>
        </w:rPr>
        <w:t xml:space="preserve">является должником по исполнительному производству № 4451/13/13/86. </w:t>
      </w:r>
    </w:p>
    <w:p w:rsidR="00370C97" w:rsidRPr="003A32C9" w:rsidP="00370C9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A32C9">
        <w:rPr>
          <w:sz w:val="25"/>
          <w:szCs w:val="25"/>
        </w:rPr>
        <w:t xml:space="preserve">Вина Пешхоевой Я.В. в совершении правонарушения подтверждается протоколом об административном правонарушении № </w:t>
      </w:r>
      <w:r w:rsidRPr="003A32C9" w:rsidR="00B64287">
        <w:rPr>
          <w:sz w:val="25"/>
          <w:szCs w:val="25"/>
        </w:rPr>
        <w:t>5</w:t>
      </w:r>
      <w:r w:rsidRPr="003A32C9">
        <w:rPr>
          <w:sz w:val="25"/>
          <w:szCs w:val="25"/>
        </w:rPr>
        <w:t xml:space="preserve"> от </w:t>
      </w:r>
      <w:r w:rsidRPr="003A32C9" w:rsidR="00B64287">
        <w:rPr>
          <w:sz w:val="25"/>
          <w:szCs w:val="25"/>
        </w:rPr>
        <w:t>15</w:t>
      </w:r>
      <w:r w:rsidRPr="003A32C9">
        <w:rPr>
          <w:sz w:val="25"/>
          <w:szCs w:val="25"/>
        </w:rPr>
        <w:t xml:space="preserve"> я</w:t>
      </w:r>
      <w:r w:rsidRPr="003A32C9" w:rsidR="00B64287">
        <w:rPr>
          <w:sz w:val="25"/>
          <w:szCs w:val="25"/>
        </w:rPr>
        <w:t>нваря 2025</w:t>
      </w:r>
      <w:r w:rsidRPr="003A32C9">
        <w:rPr>
          <w:sz w:val="25"/>
          <w:szCs w:val="25"/>
        </w:rPr>
        <w:t xml:space="preserve"> года, копией постановления о возбуждении исполнительного производства </w:t>
      </w:r>
      <w:r w:rsidRPr="003A32C9">
        <w:rPr>
          <w:sz w:val="25"/>
          <w:szCs w:val="25"/>
          <w:lang w:eastAsia="ru-RU"/>
        </w:rPr>
        <w:t xml:space="preserve">№ 4451/13/13/86 </w:t>
      </w:r>
      <w:r w:rsidRPr="003A32C9">
        <w:rPr>
          <w:sz w:val="25"/>
          <w:szCs w:val="25"/>
        </w:rPr>
        <w:t xml:space="preserve">от </w:t>
      </w:r>
      <w:r w:rsidRPr="003A32C9">
        <w:rPr>
          <w:sz w:val="25"/>
          <w:szCs w:val="25"/>
          <w:lang w:eastAsia="ru-RU"/>
        </w:rPr>
        <w:t>6 марта 2013 года</w:t>
      </w:r>
      <w:r w:rsidRPr="003A32C9">
        <w:rPr>
          <w:sz w:val="25"/>
          <w:szCs w:val="25"/>
        </w:rPr>
        <w:t xml:space="preserve">, копией постановления о приводе должника по исполнительному производству от </w:t>
      </w:r>
      <w:r w:rsidRPr="003A32C9" w:rsidR="00B64287">
        <w:rPr>
          <w:sz w:val="25"/>
          <w:szCs w:val="25"/>
        </w:rPr>
        <w:t>11</w:t>
      </w:r>
      <w:r w:rsidRPr="003A32C9">
        <w:rPr>
          <w:sz w:val="25"/>
          <w:szCs w:val="25"/>
        </w:rPr>
        <w:t xml:space="preserve"> </w:t>
      </w:r>
      <w:r w:rsidRPr="003A32C9" w:rsidR="00B64287">
        <w:rPr>
          <w:sz w:val="25"/>
          <w:szCs w:val="25"/>
        </w:rPr>
        <w:t>декабря</w:t>
      </w:r>
      <w:r w:rsidRPr="003A32C9">
        <w:rPr>
          <w:sz w:val="25"/>
          <w:szCs w:val="25"/>
        </w:rPr>
        <w:t xml:space="preserve"> 2024 года, копией обязательства о явке лица к судебному прист</w:t>
      </w:r>
      <w:r w:rsidRPr="003A32C9">
        <w:rPr>
          <w:sz w:val="25"/>
          <w:szCs w:val="25"/>
        </w:rPr>
        <w:t>аву-исполнителю на 1</w:t>
      </w:r>
      <w:r w:rsidRPr="003A32C9" w:rsidR="00B64287">
        <w:rPr>
          <w:sz w:val="25"/>
          <w:szCs w:val="25"/>
        </w:rPr>
        <w:t>1</w:t>
      </w:r>
      <w:r w:rsidRPr="003A32C9">
        <w:rPr>
          <w:sz w:val="25"/>
          <w:szCs w:val="25"/>
        </w:rPr>
        <w:t xml:space="preserve"> </w:t>
      </w:r>
      <w:r w:rsidRPr="003A32C9" w:rsidR="00B64287">
        <w:rPr>
          <w:sz w:val="25"/>
          <w:szCs w:val="25"/>
        </w:rPr>
        <w:t>декабря</w:t>
      </w:r>
      <w:r w:rsidRPr="003A32C9">
        <w:rPr>
          <w:sz w:val="25"/>
          <w:szCs w:val="25"/>
        </w:rPr>
        <w:t xml:space="preserve"> 2024 года в </w:t>
      </w:r>
      <w:r w:rsidRPr="003A32C9" w:rsidR="00B64287">
        <w:rPr>
          <w:sz w:val="25"/>
          <w:szCs w:val="25"/>
        </w:rPr>
        <w:t>10</w:t>
      </w:r>
      <w:r w:rsidRPr="003A32C9">
        <w:rPr>
          <w:sz w:val="25"/>
          <w:szCs w:val="25"/>
        </w:rPr>
        <w:t xml:space="preserve"> час. 00 мин. по адресу ул. Комсомольская, д. 6/2, г. Покачи Нижневартовского района</w:t>
      </w:r>
      <w:r w:rsidRPr="003A32C9" w:rsidR="00B64287">
        <w:rPr>
          <w:sz w:val="25"/>
          <w:szCs w:val="25"/>
        </w:rPr>
        <w:t>, копия постановления об отмене постановления об окончании и возобновлении исполнительных действий по исполнительному производству от 10 июля 2013 года № 3288/13/13/86</w:t>
      </w:r>
      <w:r w:rsidRPr="003A32C9">
        <w:rPr>
          <w:sz w:val="25"/>
          <w:szCs w:val="25"/>
        </w:rPr>
        <w:t>.</w:t>
      </w:r>
    </w:p>
    <w:p w:rsidR="00370C97" w:rsidRPr="003A32C9" w:rsidP="00370C9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Также, изучены копия паспорта на имя Пешхоевой Я.В., копия записи акта о заключении брака от 11 января 2020 года № 120209860009000001000</w:t>
      </w:r>
      <w:r w:rsidRPr="003A32C9" w:rsidR="00B64287">
        <w:rPr>
          <w:sz w:val="25"/>
          <w:szCs w:val="25"/>
        </w:rPr>
        <w:t>, сводка информации на Пешхоеву Я.В</w:t>
      </w:r>
      <w:r w:rsidRPr="003A32C9">
        <w:rPr>
          <w:sz w:val="25"/>
          <w:szCs w:val="25"/>
        </w:rPr>
        <w:t>.</w:t>
      </w:r>
    </w:p>
    <w:p w:rsidR="00370C97" w:rsidRPr="003A32C9" w:rsidP="00370C9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Представленные доказательства в совокупнос</w:t>
      </w:r>
      <w:r w:rsidRPr="003A32C9">
        <w:rPr>
          <w:sz w:val="25"/>
          <w:szCs w:val="25"/>
        </w:rPr>
        <w:t xml:space="preserve">ти позволяют суду сделать достоверный вывод о совершении Пешхоевой Я.В. административного правонарушения, которое мировой судья квалифицирует по ст. 17.8 Кодекса Российской Федерации об административных </w:t>
      </w:r>
      <w:r w:rsidRPr="003A32C9">
        <w:rPr>
          <w:sz w:val="25"/>
          <w:szCs w:val="25"/>
        </w:rPr>
        <w:t>правонарушениях, - как воспрепятствование законной де</w:t>
      </w:r>
      <w:r w:rsidRPr="003A32C9">
        <w:rPr>
          <w:sz w:val="25"/>
          <w:szCs w:val="25"/>
        </w:rPr>
        <w:t>ятельности судебного пристава, находящегося при исполнении служебных обязанностей.</w:t>
      </w:r>
    </w:p>
    <w:p w:rsidR="00370C97" w:rsidRPr="003A32C9" w:rsidP="00370C97">
      <w:pPr>
        <w:ind w:firstLine="709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Обстоятельств, смягчающих административную ответственность, предусмотренных ст. 4.2 КоАП РФ по делу не установлено.</w:t>
      </w:r>
    </w:p>
    <w:p w:rsidR="00370C97" w:rsidRPr="003A32C9" w:rsidP="00370C97">
      <w:pPr>
        <w:ind w:firstLine="709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Отягчающим административную ответственность в соответстви</w:t>
      </w:r>
      <w:r w:rsidRPr="003A32C9">
        <w:rPr>
          <w:sz w:val="25"/>
          <w:szCs w:val="25"/>
        </w:rPr>
        <w:t xml:space="preserve">и со ст. 4.3 КоАП РФ мировой судья признает повторное совершение правонарушения. Так, Пешхоева Я.В. неоднократно была признана виновной в совершении правонарушения, предусмотренного </w:t>
      </w:r>
      <w:r w:rsidRPr="003A32C9">
        <w:rPr>
          <w:color w:val="000000"/>
          <w:sz w:val="25"/>
          <w:szCs w:val="25"/>
        </w:rPr>
        <w:t xml:space="preserve">статьёй 17.8 </w:t>
      </w:r>
      <w:r w:rsidRPr="003A32C9">
        <w:rPr>
          <w:sz w:val="25"/>
          <w:szCs w:val="25"/>
        </w:rPr>
        <w:t>КоАП РФ, согласно сведениям ОСП по г. Покачи административные</w:t>
      </w:r>
      <w:r w:rsidRPr="003A32C9">
        <w:rPr>
          <w:sz w:val="25"/>
          <w:szCs w:val="25"/>
        </w:rPr>
        <w:t xml:space="preserve"> штрафы по состоянию на </w:t>
      </w:r>
      <w:r w:rsidRPr="003A32C9" w:rsidR="00B64287">
        <w:rPr>
          <w:sz w:val="25"/>
          <w:szCs w:val="25"/>
        </w:rPr>
        <w:t>15</w:t>
      </w:r>
      <w:r w:rsidRPr="003A32C9">
        <w:rPr>
          <w:sz w:val="25"/>
          <w:szCs w:val="25"/>
        </w:rPr>
        <w:t xml:space="preserve"> я</w:t>
      </w:r>
      <w:r w:rsidRPr="003A32C9" w:rsidR="00B64287">
        <w:rPr>
          <w:sz w:val="25"/>
          <w:szCs w:val="25"/>
        </w:rPr>
        <w:t>нваря</w:t>
      </w:r>
      <w:r w:rsidRPr="003A32C9">
        <w:rPr>
          <w:sz w:val="25"/>
          <w:szCs w:val="25"/>
        </w:rPr>
        <w:t xml:space="preserve"> 202</w:t>
      </w:r>
      <w:r w:rsidRPr="003A32C9" w:rsidR="00B64287">
        <w:rPr>
          <w:sz w:val="25"/>
          <w:szCs w:val="25"/>
        </w:rPr>
        <w:t>5</w:t>
      </w:r>
      <w:r w:rsidRPr="003A32C9">
        <w:rPr>
          <w:sz w:val="25"/>
          <w:szCs w:val="25"/>
        </w:rPr>
        <w:t xml:space="preserve"> года не исполнены.</w:t>
      </w:r>
    </w:p>
    <w:p w:rsidR="00370C97" w:rsidRPr="003A32C9" w:rsidP="00370C97">
      <w:pPr>
        <w:ind w:firstLine="709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Учитывая изложенное, а также характер совершенного правонарушения, личность лица, в отношении которого ведется производство по делу об административном правонарушении, мировой судья считает необходи</w:t>
      </w:r>
      <w:r w:rsidRPr="003A32C9">
        <w:rPr>
          <w:sz w:val="25"/>
          <w:szCs w:val="25"/>
        </w:rPr>
        <w:t>мым назначить Пешхоевой Я.В. наказание в виде административного штрафа в максимальном размере.</w:t>
      </w:r>
    </w:p>
    <w:p w:rsidR="00370C97" w:rsidRPr="003A32C9" w:rsidP="00370C97">
      <w:pPr>
        <w:ind w:firstLine="709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Руководствуясь ст. ст. 29.9-29.11 КоАП РФ, мировой судья</w:t>
      </w:r>
    </w:p>
    <w:p w:rsidR="00A8637B" w:rsidRPr="003A32C9" w:rsidP="003A32C9">
      <w:pPr>
        <w:jc w:val="both"/>
        <w:rPr>
          <w:sz w:val="25"/>
          <w:szCs w:val="25"/>
        </w:rPr>
      </w:pPr>
    </w:p>
    <w:p w:rsidR="00A8637B" w:rsidRPr="003A32C9" w:rsidP="00A8637B">
      <w:pPr>
        <w:ind w:firstLine="709"/>
        <w:jc w:val="center"/>
        <w:rPr>
          <w:sz w:val="25"/>
          <w:szCs w:val="25"/>
        </w:rPr>
      </w:pPr>
      <w:r w:rsidRPr="003A32C9">
        <w:rPr>
          <w:sz w:val="25"/>
          <w:szCs w:val="25"/>
        </w:rPr>
        <w:t>ПОСТАНОВИЛ:</w:t>
      </w:r>
    </w:p>
    <w:p w:rsidR="00A8637B" w:rsidRPr="003A32C9" w:rsidP="00A8637B">
      <w:pPr>
        <w:ind w:firstLine="709"/>
        <w:jc w:val="center"/>
        <w:rPr>
          <w:sz w:val="25"/>
          <w:szCs w:val="25"/>
        </w:rPr>
      </w:pPr>
    </w:p>
    <w:p w:rsidR="00A8637B" w:rsidRPr="003A32C9" w:rsidP="00A8637B">
      <w:pPr>
        <w:ind w:firstLine="709"/>
        <w:jc w:val="both"/>
        <w:rPr>
          <w:i/>
          <w:iCs/>
          <w:sz w:val="25"/>
          <w:szCs w:val="25"/>
        </w:rPr>
      </w:pPr>
      <w:r w:rsidRPr="003A32C9">
        <w:rPr>
          <w:bCs/>
          <w:sz w:val="25"/>
          <w:szCs w:val="25"/>
        </w:rPr>
        <w:t xml:space="preserve">Признать </w:t>
      </w:r>
      <w:r w:rsidRPr="003A32C9" w:rsidR="004C5C9E">
        <w:rPr>
          <w:spacing w:val="-3"/>
          <w:sz w:val="25"/>
          <w:szCs w:val="25"/>
        </w:rPr>
        <w:t>Пешхоеву Яну Владиславовну</w:t>
      </w:r>
      <w:r w:rsidRPr="003A32C9">
        <w:rPr>
          <w:spacing w:val="-3"/>
          <w:sz w:val="25"/>
          <w:szCs w:val="25"/>
        </w:rPr>
        <w:t xml:space="preserve"> </w:t>
      </w:r>
      <w:r w:rsidRPr="003A32C9">
        <w:rPr>
          <w:bCs/>
          <w:sz w:val="25"/>
          <w:szCs w:val="25"/>
        </w:rPr>
        <w:t>виновн</w:t>
      </w:r>
      <w:r w:rsidRPr="003A32C9" w:rsidR="004C5C9E">
        <w:rPr>
          <w:bCs/>
          <w:sz w:val="25"/>
          <w:szCs w:val="25"/>
        </w:rPr>
        <w:t>ой</w:t>
      </w:r>
      <w:r w:rsidRPr="003A32C9">
        <w:rPr>
          <w:bCs/>
          <w:sz w:val="25"/>
          <w:szCs w:val="25"/>
        </w:rPr>
        <w:t xml:space="preserve"> в совершении административного правонарушения</w:t>
      </w:r>
      <w:r w:rsidRPr="003A32C9">
        <w:rPr>
          <w:bCs/>
          <w:sz w:val="25"/>
          <w:szCs w:val="25"/>
        </w:rPr>
        <w:t xml:space="preserve">, предусмотренного ст. 17.8 КоАП РФ, и назначить наказание в виде </w:t>
      </w:r>
      <w:r w:rsidRPr="003A32C9">
        <w:rPr>
          <w:sz w:val="25"/>
          <w:szCs w:val="25"/>
        </w:rPr>
        <w:t>административного штрафа в размере 1 500 (одна тысяча пятьсот) рублей.</w:t>
      </w:r>
      <w:r w:rsidRPr="003A32C9">
        <w:rPr>
          <w:i/>
          <w:iCs/>
          <w:sz w:val="25"/>
          <w:szCs w:val="25"/>
        </w:rPr>
        <w:t xml:space="preserve"> </w:t>
      </w:r>
    </w:p>
    <w:p w:rsidR="00EB7E23" w:rsidRPr="003A32C9" w:rsidP="00EB7E23">
      <w:pPr>
        <w:jc w:val="both"/>
        <w:rPr>
          <w:sz w:val="25"/>
          <w:szCs w:val="25"/>
        </w:rPr>
      </w:pPr>
      <w:r w:rsidRPr="003A32C9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EB7E23" w:rsidRPr="003A32C9" w:rsidP="00EB7E23">
      <w:pPr>
        <w:ind w:firstLine="708"/>
        <w:jc w:val="both"/>
        <w:rPr>
          <w:sz w:val="25"/>
          <w:szCs w:val="25"/>
        </w:rPr>
      </w:pPr>
      <w:r w:rsidRPr="003A32C9">
        <w:rPr>
          <w:sz w:val="25"/>
          <w:szCs w:val="25"/>
        </w:rPr>
        <w:t xml:space="preserve">Получатель: УФК по Ханты-Мансийскому автономному округу – </w:t>
      </w:r>
      <w:r w:rsidRPr="003A32C9">
        <w:rPr>
          <w:sz w:val="25"/>
          <w:szCs w:val="25"/>
        </w:rPr>
        <w:t>Югре (Департамент административного обеспечения Ханты-Мансийского автономного округа – Югры, л/с 04872</w:t>
      </w:r>
      <w:r w:rsidRPr="003A32C9">
        <w:rPr>
          <w:sz w:val="25"/>
          <w:szCs w:val="25"/>
          <w:lang w:val="en-US"/>
        </w:rPr>
        <w:t>D</w:t>
      </w:r>
      <w:r w:rsidRPr="003A32C9">
        <w:rPr>
          <w:sz w:val="25"/>
          <w:szCs w:val="25"/>
        </w:rPr>
        <w:t xml:space="preserve">08080), номер счета получателя: 03100643000000018700, </w:t>
      </w:r>
    </w:p>
    <w:p w:rsidR="00EB7E23" w:rsidRPr="003A32C9" w:rsidP="00EB7E23">
      <w:pPr>
        <w:jc w:val="both"/>
        <w:rPr>
          <w:sz w:val="25"/>
          <w:szCs w:val="25"/>
        </w:rPr>
      </w:pPr>
      <w:r w:rsidRPr="003A32C9">
        <w:rPr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4677410</wp:posOffset>
            </wp:positionH>
            <wp:positionV relativeFrom="paragraph">
              <wp:posOffset>185420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685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32C9">
        <w:rPr>
          <w:sz w:val="25"/>
          <w:szCs w:val="25"/>
        </w:rPr>
        <w:t>счёт (ЕКС): 40102810245370000007, Банк: РКЦ Ханты-Мансийск//УФК по ХМАО – Югре г. Ханты-Мансийск,</w:t>
      </w:r>
      <w:r w:rsidRPr="003A32C9">
        <w:rPr>
          <w:sz w:val="25"/>
          <w:szCs w:val="25"/>
        </w:rPr>
        <w:t xml:space="preserve"> БИК 007162163 ИНН 8601073664, КПП 860101001, </w:t>
      </w:r>
    </w:p>
    <w:p w:rsidR="00EB7E23" w:rsidRPr="003A32C9" w:rsidP="00EB7E23">
      <w:pPr>
        <w:jc w:val="both"/>
        <w:rPr>
          <w:sz w:val="25"/>
          <w:szCs w:val="25"/>
        </w:rPr>
      </w:pPr>
      <w:r w:rsidRPr="003A32C9">
        <w:rPr>
          <w:sz w:val="25"/>
          <w:szCs w:val="25"/>
        </w:rPr>
        <w:t xml:space="preserve">УИН </w:t>
      </w:r>
      <w:r w:rsidRPr="003A32C9" w:rsidR="00370C97">
        <w:rPr>
          <w:sz w:val="25"/>
          <w:szCs w:val="25"/>
        </w:rPr>
        <w:t>0412365400235000522517162</w:t>
      </w:r>
    </w:p>
    <w:p w:rsidR="00EB7E23" w:rsidRPr="003A32C9" w:rsidP="00EB7E23">
      <w:pPr>
        <w:jc w:val="both"/>
        <w:rPr>
          <w:sz w:val="25"/>
          <w:szCs w:val="25"/>
        </w:rPr>
      </w:pPr>
      <w:r w:rsidRPr="003A32C9">
        <w:rPr>
          <w:sz w:val="25"/>
          <w:szCs w:val="25"/>
        </w:rPr>
        <w:t>КБК 72011601173010008140</w:t>
      </w:r>
    </w:p>
    <w:p w:rsidR="00EB7E23" w:rsidRPr="003A32C9" w:rsidP="00EB7E23">
      <w:pPr>
        <w:jc w:val="both"/>
        <w:rPr>
          <w:sz w:val="25"/>
          <w:szCs w:val="25"/>
        </w:rPr>
      </w:pPr>
      <w:r w:rsidRPr="003A32C9">
        <w:rPr>
          <w:sz w:val="25"/>
          <w:szCs w:val="25"/>
        </w:rPr>
        <w:t>ОКТМО 71884000</w:t>
      </w:r>
    </w:p>
    <w:p w:rsidR="00EB7E23" w:rsidRPr="003A32C9" w:rsidP="00EB7E23">
      <w:pPr>
        <w:jc w:val="both"/>
        <w:rPr>
          <w:sz w:val="25"/>
          <w:szCs w:val="25"/>
        </w:rPr>
      </w:pPr>
      <w:r w:rsidRPr="003A32C9">
        <w:rPr>
          <w:sz w:val="25"/>
          <w:szCs w:val="25"/>
          <w:lang w:val="en-US"/>
        </w:rPr>
        <w:t>QR</w:t>
      </w:r>
      <w:r w:rsidRPr="003A32C9">
        <w:rPr>
          <w:sz w:val="25"/>
          <w:szCs w:val="25"/>
        </w:rPr>
        <w:t>-код для оплаты административного штрафа.</w:t>
      </w:r>
      <w:r w:rsidRPr="003A32C9">
        <w:rPr>
          <w:sz w:val="25"/>
          <w:szCs w:val="25"/>
        </w:rPr>
        <w:tab/>
        <w:t xml:space="preserve"> </w:t>
      </w:r>
      <w:r w:rsidRPr="003A32C9">
        <w:rPr>
          <w:sz w:val="25"/>
          <w:szCs w:val="25"/>
        </w:rPr>
        <w:tab/>
      </w:r>
    </w:p>
    <w:p w:rsidR="00EB7E23" w:rsidRPr="003A32C9" w:rsidP="00EB7E23">
      <w:pPr>
        <w:jc w:val="both"/>
        <w:rPr>
          <w:sz w:val="25"/>
          <w:szCs w:val="25"/>
        </w:rPr>
      </w:pPr>
    </w:p>
    <w:p w:rsidR="00EB7E23" w:rsidRPr="003A32C9" w:rsidP="00EB7E23">
      <w:pPr>
        <w:jc w:val="both"/>
        <w:rPr>
          <w:sz w:val="25"/>
          <w:szCs w:val="25"/>
        </w:rPr>
      </w:pPr>
      <w:r w:rsidRPr="003A32C9">
        <w:rPr>
          <w:sz w:val="25"/>
          <w:szCs w:val="25"/>
        </w:rPr>
        <w:t xml:space="preserve">Информация для плательщика по </w:t>
      </w:r>
      <w:r w:rsidRPr="003A32C9">
        <w:rPr>
          <w:sz w:val="25"/>
          <w:szCs w:val="25"/>
          <w:lang w:val="en-US"/>
        </w:rPr>
        <w:t>QR</w:t>
      </w:r>
      <w:r w:rsidRPr="003A32C9">
        <w:rPr>
          <w:sz w:val="25"/>
          <w:szCs w:val="25"/>
        </w:rPr>
        <w:t xml:space="preserve">-код. </w:t>
      </w:r>
    </w:p>
    <w:p w:rsidR="00EB7E23" w:rsidRPr="003A32C9" w:rsidP="00EB7E23">
      <w:pPr>
        <w:jc w:val="both"/>
        <w:rPr>
          <w:sz w:val="25"/>
          <w:szCs w:val="25"/>
        </w:rPr>
      </w:pPr>
    </w:p>
    <w:p w:rsidR="00EB7E23" w:rsidRPr="003A32C9" w:rsidP="00EB7E23">
      <w:pPr>
        <w:jc w:val="both"/>
        <w:rPr>
          <w:sz w:val="25"/>
          <w:szCs w:val="25"/>
        </w:rPr>
      </w:pPr>
      <w:r w:rsidRPr="003A32C9">
        <w:rPr>
          <w:sz w:val="25"/>
          <w:szCs w:val="25"/>
        </w:rPr>
        <w:t>При оплате административного штрафа подлежат самост</w:t>
      </w:r>
      <w:r w:rsidRPr="003A32C9">
        <w:rPr>
          <w:sz w:val="25"/>
          <w:szCs w:val="25"/>
        </w:rPr>
        <w:t>оятельному заполнению следующие позиции:</w:t>
      </w:r>
    </w:p>
    <w:p w:rsidR="00EB7E23" w:rsidRPr="003A32C9" w:rsidP="00EB7E23">
      <w:pPr>
        <w:ind w:firstLine="708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- назначение платежа (оплата административного штрафа);</w:t>
      </w:r>
    </w:p>
    <w:p w:rsidR="00EB7E23" w:rsidRPr="003A32C9" w:rsidP="00EB7E23">
      <w:pPr>
        <w:ind w:firstLine="708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- уникальный идентификационный номер (</w:t>
      </w:r>
      <w:r w:rsidRPr="003A32C9" w:rsidR="00370C97">
        <w:rPr>
          <w:sz w:val="25"/>
          <w:szCs w:val="25"/>
        </w:rPr>
        <w:t>0412365400235000522517162</w:t>
      </w:r>
      <w:r w:rsidRPr="003A32C9">
        <w:rPr>
          <w:sz w:val="25"/>
          <w:szCs w:val="25"/>
        </w:rPr>
        <w:t>);</w:t>
      </w:r>
    </w:p>
    <w:p w:rsidR="00EB7E23" w:rsidRPr="003A32C9" w:rsidP="00EB7E23">
      <w:pPr>
        <w:ind w:firstLine="708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- ОКТМО (71884000);</w:t>
      </w:r>
    </w:p>
    <w:p w:rsidR="00EB7E23" w:rsidRPr="003A32C9" w:rsidP="00EB7E23">
      <w:pPr>
        <w:ind w:firstLine="708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- код бюджетной классификации (72011601173010008140);</w:t>
      </w:r>
    </w:p>
    <w:p w:rsidR="00EB7E23" w:rsidRPr="003A32C9" w:rsidP="00EB7E23">
      <w:pPr>
        <w:ind w:firstLine="708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- наименование доку</w:t>
      </w:r>
      <w:r w:rsidRPr="003A32C9">
        <w:rPr>
          <w:sz w:val="25"/>
          <w:szCs w:val="25"/>
        </w:rPr>
        <w:t>мента основания (№ 5-</w:t>
      </w:r>
      <w:r w:rsidRPr="003A32C9" w:rsidR="00370C97">
        <w:rPr>
          <w:sz w:val="25"/>
          <w:szCs w:val="25"/>
        </w:rPr>
        <w:t>52</w:t>
      </w:r>
      <w:r w:rsidRPr="003A32C9">
        <w:rPr>
          <w:sz w:val="25"/>
          <w:szCs w:val="25"/>
        </w:rPr>
        <w:t>-2301/202</w:t>
      </w:r>
      <w:r w:rsidRPr="003A32C9" w:rsidR="00370C97">
        <w:rPr>
          <w:sz w:val="25"/>
          <w:szCs w:val="25"/>
        </w:rPr>
        <w:t>5</w:t>
      </w:r>
      <w:r w:rsidRPr="003A32C9">
        <w:rPr>
          <w:sz w:val="25"/>
          <w:szCs w:val="25"/>
        </w:rPr>
        <w:t xml:space="preserve"> от </w:t>
      </w:r>
      <w:r w:rsidRPr="003A32C9" w:rsidR="00370C97">
        <w:rPr>
          <w:sz w:val="25"/>
          <w:szCs w:val="25"/>
        </w:rPr>
        <w:t>23</w:t>
      </w:r>
      <w:r w:rsidRPr="003A32C9" w:rsidR="008E298E">
        <w:rPr>
          <w:sz w:val="25"/>
          <w:szCs w:val="25"/>
        </w:rPr>
        <w:t>.0</w:t>
      </w:r>
      <w:r w:rsidRPr="003A32C9" w:rsidR="00370C97">
        <w:rPr>
          <w:sz w:val="25"/>
          <w:szCs w:val="25"/>
        </w:rPr>
        <w:t>1</w:t>
      </w:r>
      <w:r w:rsidRPr="003A32C9" w:rsidR="00066A7A">
        <w:rPr>
          <w:sz w:val="25"/>
          <w:szCs w:val="25"/>
        </w:rPr>
        <w:t>.202</w:t>
      </w:r>
      <w:r w:rsidRPr="003A32C9" w:rsidR="00370C97">
        <w:rPr>
          <w:sz w:val="25"/>
          <w:szCs w:val="25"/>
        </w:rPr>
        <w:t>5</w:t>
      </w:r>
      <w:r w:rsidRPr="003A32C9">
        <w:rPr>
          <w:sz w:val="25"/>
          <w:szCs w:val="25"/>
        </w:rPr>
        <w:t xml:space="preserve">); </w:t>
      </w:r>
    </w:p>
    <w:p w:rsidR="00EB7E23" w:rsidRPr="003A32C9" w:rsidP="00EB7E23">
      <w:pPr>
        <w:ind w:firstLine="708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- сумму административного штрафа (1 500 рублей 00 копеек).</w:t>
      </w:r>
    </w:p>
    <w:p w:rsidR="00EB7E23" w:rsidRPr="003A32C9" w:rsidP="00EB7E23">
      <w:pPr>
        <w:ind w:firstLine="708"/>
        <w:jc w:val="both"/>
        <w:rPr>
          <w:sz w:val="25"/>
          <w:szCs w:val="25"/>
        </w:rPr>
      </w:pPr>
      <w:r w:rsidRPr="003A32C9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</w:t>
      </w:r>
      <w:r w:rsidRPr="003A32C9">
        <w:rPr>
          <w:sz w:val="25"/>
          <w:szCs w:val="25"/>
        </w:rPr>
        <w:t>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</w:t>
      </w:r>
      <w:r w:rsidRPr="003A32C9">
        <w:rPr>
          <w:sz w:val="25"/>
          <w:szCs w:val="25"/>
        </w:rPr>
        <w:t xml:space="preserve">льные работы на срок до пятидесяти часов. </w:t>
      </w:r>
    </w:p>
    <w:p w:rsidR="00EB7E23" w:rsidRPr="003A32C9" w:rsidP="00EB7E23">
      <w:pPr>
        <w:ind w:firstLine="708"/>
        <w:jc w:val="both"/>
        <w:rPr>
          <w:bCs/>
          <w:sz w:val="25"/>
          <w:szCs w:val="25"/>
        </w:rPr>
      </w:pPr>
      <w:r w:rsidRPr="003A32C9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8637B" w:rsidRPr="003A32C9" w:rsidP="00EB7E23">
      <w:pPr>
        <w:ind w:firstLine="709"/>
        <w:jc w:val="both"/>
        <w:rPr>
          <w:sz w:val="25"/>
          <w:szCs w:val="25"/>
        </w:rPr>
      </w:pPr>
      <w:r w:rsidRPr="003A32C9">
        <w:rPr>
          <w:sz w:val="25"/>
          <w:szCs w:val="25"/>
        </w:rPr>
        <w:t xml:space="preserve">Постановление может быть обжаловано в течение десяти </w:t>
      </w:r>
      <w:r w:rsidRPr="003A32C9" w:rsidR="003A32C9">
        <w:rPr>
          <w:sz w:val="25"/>
          <w:szCs w:val="25"/>
        </w:rPr>
        <w:t xml:space="preserve">дней </w:t>
      </w:r>
      <w:r w:rsidRPr="003A32C9">
        <w:rPr>
          <w:sz w:val="25"/>
          <w:szCs w:val="25"/>
        </w:rPr>
        <w:t>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</w:p>
    <w:p w:rsidR="00EB7E23" w:rsidRPr="003A32C9" w:rsidP="00A8637B">
      <w:pPr>
        <w:pStyle w:val="BodyText"/>
        <w:spacing w:after="0"/>
        <w:rPr>
          <w:sz w:val="25"/>
          <w:szCs w:val="25"/>
        </w:rPr>
      </w:pPr>
    </w:p>
    <w:p w:rsidR="003A32C9" w:rsidRPr="003A32C9" w:rsidP="00A8637B">
      <w:pPr>
        <w:pStyle w:val="BodyText"/>
        <w:spacing w:after="0"/>
        <w:rPr>
          <w:sz w:val="25"/>
          <w:szCs w:val="25"/>
        </w:rPr>
      </w:pPr>
    </w:p>
    <w:p w:rsidR="00A8637B" w:rsidRPr="003A32C9" w:rsidP="00A8637B">
      <w:pPr>
        <w:pStyle w:val="BodyText"/>
        <w:spacing w:after="0"/>
        <w:rPr>
          <w:sz w:val="25"/>
          <w:szCs w:val="25"/>
        </w:rPr>
      </w:pPr>
      <w:r w:rsidRPr="003A32C9">
        <w:rPr>
          <w:sz w:val="25"/>
          <w:szCs w:val="25"/>
        </w:rPr>
        <w:t>Мировой судья: подпись</w:t>
      </w:r>
    </w:p>
    <w:p w:rsidR="00A8637B" w:rsidRPr="003A32C9" w:rsidP="00A8637B">
      <w:pPr>
        <w:pStyle w:val="BodyText"/>
        <w:spacing w:after="0"/>
        <w:rPr>
          <w:sz w:val="25"/>
          <w:szCs w:val="25"/>
        </w:rPr>
      </w:pPr>
      <w:r w:rsidRPr="003A32C9">
        <w:rPr>
          <w:sz w:val="25"/>
          <w:szCs w:val="25"/>
        </w:rPr>
        <w:t>Копия верна</w:t>
      </w:r>
    </w:p>
    <w:p w:rsidR="002F755C" w:rsidRPr="003A32C9" w:rsidP="00A8637B">
      <w:pPr>
        <w:pStyle w:val="BodyText"/>
        <w:spacing w:after="0"/>
        <w:rPr>
          <w:sz w:val="25"/>
          <w:szCs w:val="25"/>
        </w:rPr>
      </w:pPr>
      <w:r w:rsidRPr="003A32C9">
        <w:rPr>
          <w:sz w:val="25"/>
          <w:szCs w:val="25"/>
        </w:rPr>
        <w:t>Мировой судья</w:t>
      </w:r>
      <w:r w:rsidRPr="003A32C9">
        <w:rPr>
          <w:sz w:val="25"/>
          <w:szCs w:val="25"/>
        </w:rPr>
        <w:tab/>
      </w:r>
      <w:r w:rsidRPr="003A32C9">
        <w:rPr>
          <w:sz w:val="25"/>
          <w:szCs w:val="25"/>
        </w:rPr>
        <w:tab/>
      </w:r>
      <w:r w:rsidRPr="003A32C9">
        <w:rPr>
          <w:sz w:val="25"/>
          <w:szCs w:val="25"/>
        </w:rPr>
        <w:tab/>
      </w:r>
      <w:r w:rsidRPr="003A32C9">
        <w:rPr>
          <w:sz w:val="25"/>
          <w:szCs w:val="25"/>
        </w:rPr>
        <w:tab/>
      </w:r>
      <w:r w:rsidRPr="003A32C9">
        <w:rPr>
          <w:sz w:val="25"/>
          <w:szCs w:val="25"/>
        </w:rPr>
        <w:tab/>
      </w:r>
      <w:r w:rsidRPr="003A32C9">
        <w:rPr>
          <w:sz w:val="25"/>
          <w:szCs w:val="25"/>
        </w:rPr>
        <w:tab/>
        <w:t xml:space="preserve">                            </w:t>
      </w:r>
      <w:r w:rsidRPr="003A32C9" w:rsidR="00EB7E23">
        <w:rPr>
          <w:sz w:val="25"/>
          <w:szCs w:val="25"/>
        </w:rPr>
        <w:t xml:space="preserve">                   </w:t>
      </w:r>
      <w:r w:rsidRPr="003A32C9" w:rsidR="008E298E">
        <w:rPr>
          <w:sz w:val="25"/>
          <w:szCs w:val="25"/>
        </w:rPr>
        <w:t xml:space="preserve">  </w:t>
      </w:r>
      <w:r w:rsidRPr="003A32C9" w:rsidR="00EB7E23">
        <w:rPr>
          <w:sz w:val="25"/>
          <w:szCs w:val="25"/>
        </w:rPr>
        <w:t>Г.Х. Янбаева</w:t>
      </w:r>
    </w:p>
    <w:sectPr w:rsidSect="00EB7E23">
      <w:headerReference w:type="default" r:id="rId5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32B" w:rsidP="00B2012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1700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81"/>
    <w:rsid w:val="000516F8"/>
    <w:rsid w:val="000569DE"/>
    <w:rsid w:val="00066A7A"/>
    <w:rsid w:val="000F7C17"/>
    <w:rsid w:val="001D0F0B"/>
    <w:rsid w:val="00262D6B"/>
    <w:rsid w:val="002F755C"/>
    <w:rsid w:val="00343032"/>
    <w:rsid w:val="00370C97"/>
    <w:rsid w:val="003A32C9"/>
    <w:rsid w:val="004C5C9E"/>
    <w:rsid w:val="00526543"/>
    <w:rsid w:val="005E319C"/>
    <w:rsid w:val="006738FD"/>
    <w:rsid w:val="00762F81"/>
    <w:rsid w:val="00864CC7"/>
    <w:rsid w:val="008736D9"/>
    <w:rsid w:val="008E298E"/>
    <w:rsid w:val="008F2226"/>
    <w:rsid w:val="009A2FD1"/>
    <w:rsid w:val="00A3032B"/>
    <w:rsid w:val="00A8637B"/>
    <w:rsid w:val="00B2012C"/>
    <w:rsid w:val="00B43071"/>
    <w:rsid w:val="00B64287"/>
    <w:rsid w:val="00C01D5E"/>
    <w:rsid w:val="00C04F2D"/>
    <w:rsid w:val="00C64ECB"/>
    <w:rsid w:val="00D1700D"/>
    <w:rsid w:val="00D53215"/>
    <w:rsid w:val="00EB7E23"/>
    <w:rsid w:val="00EE6A4B"/>
    <w:rsid w:val="00F27FE0"/>
    <w:rsid w:val="00FE7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3E8795-5C6B-48D0-9D43-A13EBA7D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2654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265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a0"/>
    <w:uiPriority w:val="99"/>
    <w:rsid w:val="0052654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65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itle">
    <w:name w:val="Subtitle"/>
    <w:basedOn w:val="Normal"/>
    <w:link w:val="a1"/>
    <w:qFormat/>
    <w:rsid w:val="00526543"/>
    <w:pPr>
      <w:jc w:val="center"/>
    </w:pPr>
    <w:rPr>
      <w:sz w:val="24"/>
      <w:lang w:eastAsia="ru-RU"/>
    </w:rPr>
  </w:style>
  <w:style w:type="character" w:customStyle="1" w:styleId="a1">
    <w:name w:val="Подзаголовок Знак"/>
    <w:basedOn w:val="DefaultParagraphFont"/>
    <w:link w:val="Subtitle"/>
    <w:rsid w:val="00526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62D6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62D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